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88" w:rsidRPr="00F36033" w:rsidRDefault="00113394" w:rsidP="00B15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B15488" w:rsidRPr="00F36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 администрации города Енакиево</w:t>
      </w:r>
    </w:p>
    <w:p w:rsidR="00B15488" w:rsidRPr="00F36033" w:rsidRDefault="00113394" w:rsidP="00B15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БЮЖЕТНОЕ ДОШКОЛЬНОЕ ОБРАЗОВАТЕЛЬНОЕ УЧРЕЖДЕНИЕ</w:t>
      </w:r>
    </w:p>
    <w:p w:rsidR="00B15488" w:rsidRPr="00F36033" w:rsidRDefault="00B15488" w:rsidP="00B15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03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F36033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113394">
        <w:rPr>
          <w:rFonts w:ascii="Times New Roman" w:hAnsi="Times New Roman" w:cs="Times New Roman"/>
          <w:sz w:val="24"/>
          <w:szCs w:val="24"/>
        </w:rPr>
        <w:t xml:space="preserve"> </w:t>
      </w:r>
      <w:r w:rsidRPr="00F36033">
        <w:rPr>
          <w:rFonts w:ascii="Times New Roman" w:hAnsi="Times New Roman" w:cs="Times New Roman"/>
          <w:sz w:val="24"/>
          <w:szCs w:val="24"/>
        </w:rPr>
        <w:t xml:space="preserve">№ </w:t>
      </w:r>
      <w:r w:rsidR="00113394">
        <w:rPr>
          <w:rFonts w:ascii="Times New Roman" w:hAnsi="Times New Roman" w:cs="Times New Roman"/>
          <w:sz w:val="24"/>
          <w:szCs w:val="24"/>
        </w:rPr>
        <w:t>51</w:t>
      </w:r>
      <w:r w:rsidRPr="00F36033">
        <w:rPr>
          <w:rFonts w:ascii="Times New Roman" w:hAnsi="Times New Roman" w:cs="Times New Roman"/>
          <w:sz w:val="24"/>
          <w:szCs w:val="24"/>
        </w:rPr>
        <w:t xml:space="preserve"> «</w:t>
      </w:r>
      <w:r w:rsidR="00113394">
        <w:rPr>
          <w:rFonts w:ascii="Times New Roman" w:hAnsi="Times New Roman" w:cs="Times New Roman"/>
          <w:sz w:val="24"/>
          <w:szCs w:val="24"/>
        </w:rPr>
        <w:t>УЛЫБКА</w:t>
      </w:r>
      <w:r w:rsidRPr="00F36033">
        <w:rPr>
          <w:rFonts w:ascii="Times New Roman" w:hAnsi="Times New Roman" w:cs="Times New Roman"/>
          <w:sz w:val="24"/>
          <w:szCs w:val="24"/>
        </w:rPr>
        <w:t xml:space="preserve">» </w:t>
      </w:r>
      <w:r w:rsidR="00113394">
        <w:rPr>
          <w:rFonts w:ascii="Times New Roman" w:hAnsi="Times New Roman" w:cs="Times New Roman"/>
          <w:sz w:val="24"/>
          <w:szCs w:val="24"/>
        </w:rPr>
        <w:t>КОМБИНИРОВАННОГО ТИПА ГОРОДА ЕНАКИЕВО</w:t>
      </w:r>
      <w:r w:rsidRPr="00F36033">
        <w:rPr>
          <w:rFonts w:ascii="Times New Roman" w:hAnsi="Times New Roman" w:cs="Times New Roman"/>
          <w:sz w:val="24"/>
          <w:szCs w:val="24"/>
        </w:rPr>
        <w:t>»</w:t>
      </w:r>
    </w:p>
    <w:p w:rsidR="009C02C4" w:rsidRPr="009C02C4" w:rsidRDefault="009C02C4" w:rsidP="009C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7"/>
        <w:gridCol w:w="4223"/>
      </w:tblGrid>
      <w:tr w:rsidR="007C229C" w:rsidRPr="009C02C4" w:rsidTr="007C229C">
        <w:tc>
          <w:tcPr>
            <w:tcW w:w="109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9C" w:rsidRPr="009C02C4" w:rsidRDefault="007C229C" w:rsidP="009C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СОГЛАСОВАНЫ</w:t>
            </w:r>
          </w:p>
          <w:p w:rsidR="007C229C" w:rsidRPr="009C02C4" w:rsidRDefault="007C229C" w:rsidP="009C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7C229C" w:rsidRPr="009C02C4" w:rsidRDefault="007C229C" w:rsidP="009C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 w:rsidR="001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51«УЛЫБКА»  Г. ЕНАКИЕВО</w:t>
            </w:r>
          </w:p>
          <w:p w:rsidR="007C229C" w:rsidRPr="009C02C4" w:rsidRDefault="007C229C" w:rsidP="009C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</w:t>
            </w:r>
            <w:r w:rsidR="007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30.11.2023</w:t>
            </w:r>
            <w:r w:rsidR="001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  <w:r w:rsidR="007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C02C4" w:rsidRPr="009C02C4" w:rsidRDefault="009C02C4" w:rsidP="009C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9C" w:rsidRPr="009C02C4" w:rsidRDefault="007C229C" w:rsidP="009C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УТВЕРЖДЕНЫ</w:t>
            </w:r>
          </w:p>
          <w:p w:rsidR="007C229C" w:rsidRPr="009C02C4" w:rsidRDefault="00B15488" w:rsidP="0073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r w:rsidRPr="009C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ЕНАКИЕВО </w:t>
            </w:r>
            <w:r w:rsidR="007C229C" w:rsidRPr="009C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</w:t>
            </w:r>
            <w:r w:rsidR="007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30.11.2023</w:t>
            </w:r>
            <w:r w:rsidR="007C229C" w:rsidRPr="009C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  <w:r w:rsidR="007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7C229C" w:rsidRPr="009C02C4" w:rsidTr="007C229C">
        <w:tc>
          <w:tcPr>
            <w:tcW w:w="109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9C" w:rsidRPr="009C02C4" w:rsidRDefault="00B15488" w:rsidP="0011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9C" w:rsidRPr="009C02C4" w:rsidRDefault="007C229C" w:rsidP="009C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02C4" w:rsidRDefault="009C02C4" w:rsidP="009C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13394" w:rsidRDefault="00113394" w:rsidP="009C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13394" w:rsidRDefault="00113394" w:rsidP="009C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13394" w:rsidRDefault="00113394" w:rsidP="009C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13394" w:rsidRDefault="00113394" w:rsidP="009C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13394" w:rsidRDefault="00113394" w:rsidP="009C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13394" w:rsidRDefault="00113394" w:rsidP="009C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13394" w:rsidRPr="009C02C4" w:rsidRDefault="00113394" w:rsidP="009C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7C229C" w:rsidRPr="00113394" w:rsidRDefault="007C229C" w:rsidP="009C02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1339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Порядок и основания</w:t>
      </w:r>
    </w:p>
    <w:p w:rsidR="007C229C" w:rsidRPr="00113394" w:rsidRDefault="007C229C" w:rsidP="009C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133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перевода, отчисления воспитанников</w:t>
      </w:r>
    </w:p>
    <w:p w:rsidR="000B7B2C" w:rsidRPr="009C02C4" w:rsidRDefault="000B7B2C" w:rsidP="009C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229C" w:rsidRPr="009C02C4" w:rsidRDefault="007C229C" w:rsidP="009C02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7C229C" w:rsidRPr="009C02C4" w:rsidRDefault="000B7B2C" w:rsidP="009C02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</w:t>
      </w:r>
      <w:proofErr w:type="gramStart"/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Настоящий Порядок и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основания перевода, отчисления воспитанников (далее —</w:t>
      </w:r>
      <w:proofErr w:type="gramEnd"/>
    </w:p>
    <w:p w:rsidR="007C229C" w:rsidRPr="009C02C4" w:rsidRDefault="007C229C" w:rsidP="009C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порядок) </w:t>
      </w:r>
      <w:r w:rsidR="000B7B2C"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в </w:t>
      </w: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 </w:t>
      </w:r>
      <w:hyperlink r:id="rId6" w:anchor="/document/99/578324396/" w:history="1">
        <w:r w:rsidRPr="001133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 29.12.2012 № 273-ФЗ</w:t>
        </w:r>
      </w:hyperlink>
      <w:r w:rsidR="000B7B2C"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</w:t>
      </w: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0B7B2C"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ссийской Федерации», Порядком и </w:t>
      </w: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осущес</w:t>
      </w:r>
      <w:r w:rsidR="000B7B2C"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твления перевода обучающихся из </w:t>
      </w: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организации, осуществляющей </w:t>
      </w:r>
      <w:r w:rsidR="000B7B2C"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деятельность по </w:t>
      </w: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</w:t>
      </w:r>
      <w:r w:rsidR="000B7B2C"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ммам дошкольного образования, в </w:t>
      </w: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организации, осуществляющие </w:t>
      </w:r>
      <w:r w:rsidR="000B7B2C"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деятельность по </w:t>
      </w: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</w:t>
      </w:r>
      <w:r w:rsidR="000B7B2C"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раммам соответствующих уровня и напра</w:t>
      </w:r>
      <w:r w:rsid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вленнос</w:t>
      </w:r>
      <w:r w:rsidR="0011339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B7B2C"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утвержденными </w:t>
      </w:r>
      <w:hyperlink r:id="rId7" w:anchor="/document/99/420332837/" w:history="1">
        <w:r w:rsidRPr="009C02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9C02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Pr="009C02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от 28.12.2015 № 1527</w:t>
        </w:r>
      </w:hyperlink>
      <w:r w:rsidR="000B7B2C"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="00F6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113394" w:rsidRPr="00113394">
        <w:rPr>
          <w:rFonts w:ascii="Times New Roman" w:hAnsi="Times New Roman" w:cs="Times New Roman"/>
          <w:sz w:val="24"/>
          <w:szCs w:val="24"/>
        </w:rPr>
        <w:t xml:space="preserve">МБДОУ № 51 «УЛЫБКА»  Г. ЕНАКИЕВО </w:t>
      </w:r>
      <w:r w:rsidR="000B7B2C"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proofErr w:type="gramEnd"/>
      <w:r w:rsidR="000B7B2C"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дошкольное учреждение</w:t>
      </w: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B7B2C" w:rsidRPr="009C02C4" w:rsidRDefault="000B7B2C" w:rsidP="009C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9C" w:rsidRPr="009C02C4" w:rsidRDefault="007C229C" w:rsidP="009C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Порядок определяет требования к</w:t>
      </w:r>
      <w:r w:rsidR="00113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процедуре и</w:t>
      </w:r>
      <w:r w:rsidR="00113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</w:t>
      </w:r>
      <w:r w:rsid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ловиям осуществления перевода и </w:t>
      </w: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отчисления воспитанников </w:t>
      </w:r>
      <w:r w:rsidR="00100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учреждения</w:t>
      </w: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обучающихся по программам дошкольного образования или получающих услуги по присмотру и уходу в группах без реализации образовательной программы</w:t>
      </w:r>
    </w:p>
    <w:p w:rsidR="007C229C" w:rsidRPr="009C02C4" w:rsidRDefault="007C229C" w:rsidP="009C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229C" w:rsidRPr="009C02C4" w:rsidRDefault="007C229C" w:rsidP="009C02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2. Перевод </w:t>
      </w:r>
      <w:r w:rsidR="00F678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воспитанников из группы в </w:t>
      </w:r>
      <w:r w:rsidRPr="009C02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группу</w:t>
      </w:r>
    </w:p>
    <w:p w:rsidR="000B7B2C" w:rsidRDefault="000B7B2C" w:rsidP="009C0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9C" w:rsidRPr="009C02C4" w:rsidRDefault="00F6780B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 К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переводу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воспитанников </w:t>
      </w:r>
      <w:r w:rsidR="00100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учреждения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 группы в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группу без изменения условий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получения образования относится перевод воспитанника по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образовательной программе дошкольног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образования, из одной группы детского сада в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угую группу детского сада такой же направленности с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реализацией образовательной програ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ммы дошкольного образования той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 направленности;</w:t>
      </w:r>
    </w:p>
    <w:p w:rsidR="00F6780B" w:rsidRDefault="00F6780B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Pr="009C02C4" w:rsidRDefault="007C229C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Перевод воспита</w:t>
      </w:r>
      <w:r w:rsid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нника </w:t>
      </w:r>
      <w:r w:rsidR="00100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учреждения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 группы в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группу без изменения условий</w:t>
      </w:r>
    </w:p>
    <w:p w:rsidR="007C229C" w:rsidRPr="009C02C4" w:rsidRDefault="007C229C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образования </w:t>
      </w:r>
      <w:proofErr w:type="gramStart"/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возможен</w:t>
      </w:r>
      <w:proofErr w:type="gramEnd"/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229C" w:rsidRPr="009C02C4" w:rsidRDefault="00F6780B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по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инициативе родителя (законного представителя) воспитанника;</w:t>
      </w:r>
    </w:p>
    <w:p w:rsidR="007C229C" w:rsidRPr="009C02C4" w:rsidRDefault="00F6780B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по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инициативе </w:t>
      </w:r>
      <w:r w:rsidR="00B154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дошкольного учреждения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B7B2C" w:rsidRDefault="000B7B2C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Pr="009C02C4" w:rsidRDefault="00F6780B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 Перевод из группы в группу по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инициативе родителя (законного представителя)</w:t>
      </w:r>
    </w:p>
    <w:p w:rsidR="007C229C" w:rsidRPr="009C02C4" w:rsidRDefault="007C229C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 возмож</w:t>
      </w:r>
      <w:r w:rsidR="00F6780B">
        <w:rPr>
          <w:rFonts w:ascii="Times New Roman" w:eastAsia="Times New Roman" w:hAnsi="Times New Roman" w:cs="Times New Roman"/>
          <w:sz w:val="24"/>
          <w:szCs w:val="24"/>
          <w:lang w:eastAsia="ru-RU"/>
        </w:rPr>
        <w:t>ен при наличии свободных ме</w:t>
      </w:r>
      <w:proofErr w:type="gramStart"/>
      <w:r w:rsidR="00F678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гр</w:t>
      </w:r>
      <w:proofErr w:type="gramEnd"/>
      <w:r w:rsidR="00F6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уппе, в </w:t>
      </w: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планируется перевод воспитанника.</w:t>
      </w:r>
    </w:p>
    <w:p w:rsidR="000B7B2C" w:rsidRPr="009C02C4" w:rsidRDefault="000B7B2C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9C" w:rsidRPr="009C02C4" w:rsidRDefault="007C229C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2.3.1. Перево</w:t>
      </w:r>
      <w:r w:rsid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 по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инициативе родителя (законного представителя) воспитанника</w:t>
      </w:r>
    </w:p>
    <w:p w:rsidR="007C229C" w:rsidRPr="009C02C4" w:rsidRDefault="00F6780B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на основании заявления. В </w:t>
      </w:r>
      <w:r w:rsidR="007C229C"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 указываются:</w:t>
      </w:r>
    </w:p>
    <w:p w:rsidR="007C229C" w:rsidRPr="009C02C4" w:rsidRDefault="007C229C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фамилия, имя, отчество (при наличии) воспитанника;</w:t>
      </w:r>
    </w:p>
    <w:p w:rsidR="007C229C" w:rsidRPr="009C02C4" w:rsidRDefault="007C229C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дата рождения воспитанника;</w:t>
      </w:r>
    </w:p>
    <w:p w:rsidR="007C229C" w:rsidRPr="009C02C4" w:rsidRDefault="00F6780B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в) номер и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направленность группы, которую посещает воспитанник;</w:t>
      </w:r>
    </w:p>
    <w:p w:rsidR="007C229C" w:rsidRPr="009C02C4" w:rsidRDefault="00F6780B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г) номер и направленность группы, в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которую заявлен перевод.</w:t>
      </w:r>
    </w:p>
    <w:p w:rsidR="000B7B2C" w:rsidRPr="009C02C4" w:rsidRDefault="000B7B2C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Pr="00F6780B" w:rsidRDefault="007C229C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2.3.2. Заявление родит</w:t>
      </w:r>
      <w:r w:rsid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еля (законного представителя) о переводе воспитанника из группы в группу регистрируется в соответствии с установленными в </w:t>
      </w:r>
      <w:r w:rsidR="00100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учреждении</w:t>
      </w:r>
      <w:r w:rsidR="00100BEE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правилами делопроизводства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C229C" w:rsidRPr="009C02C4" w:rsidRDefault="007C229C" w:rsidP="00F67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Заявление родителя (законного</w:t>
      </w:r>
      <w:r w:rsid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представителя) рассматривается </w:t>
      </w:r>
      <w:proofErr w:type="gramStart"/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заведующим</w:t>
      </w:r>
      <w:proofErr w:type="gramEnd"/>
      <w:r w:rsidR="001133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154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дошкольного учреждения </w:t>
      </w:r>
      <w:r w:rsid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 уполномоченным им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лицом</w:t>
      </w:r>
      <w:r w:rsid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течение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пяти рабочих дней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C229C" w:rsidRPr="009C02C4" w:rsidRDefault="00F6780B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переводе может быть отказано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отсутствии свободных ме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 в гр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уппе, в которую заявлен перевод, а также в случае, предусмотренном пунктом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2.3.9 настоящего порядка.</w:t>
      </w:r>
    </w:p>
    <w:p w:rsidR="000B7B2C" w:rsidRPr="009C02C4" w:rsidRDefault="000B7B2C" w:rsidP="009C02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Default="00F6780B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2.3.3. </w:t>
      </w:r>
      <w:proofErr w:type="gramStart"/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Заведующий</w:t>
      </w:r>
      <w:proofErr w:type="gramEnd"/>
      <w:r w:rsidR="001133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154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дошкольного учреждения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 уполномоченное им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лицо</w:t>
      </w:r>
      <w:r w:rsidR="001133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издает приказ о</w:t>
      </w:r>
      <w:r w:rsidR="001133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переводе воспитанника в течение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одного рабочего дня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момента принятия решения об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удовлетворении заявления родит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еля (законного представителя) о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перевод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 воспитанника </w:t>
      </w:r>
      <w:r w:rsidR="00100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учреждения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 группы в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группу без изменения 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словий получения образования. В приказе указывается дата, с которой воспитанник переведен в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другую группу.</w:t>
      </w:r>
    </w:p>
    <w:p w:rsidR="00F6780B" w:rsidRPr="00F6780B" w:rsidRDefault="00F6780B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Pr="00F6780B" w:rsidRDefault="00F6780B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2.3.4. В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случае отсутствия свободных ме</w:t>
      </w:r>
      <w:proofErr w:type="gramStart"/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гр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уппе, в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которую заявлен перевод,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заведующий </w:t>
      </w:r>
      <w:r w:rsidR="00B154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дошкольного учреждения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 уполномоченное им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делает на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заявлении</w:t>
      </w:r>
    </w:p>
    <w:p w:rsidR="007C229C" w:rsidRPr="00F6780B" w:rsidRDefault="00F6780B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соответствующую отметку с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указанием основания для отказа, даты рассмотрения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заявления, должности, подписи и ее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расшифровки.</w:t>
      </w:r>
    </w:p>
    <w:p w:rsidR="007C229C" w:rsidRPr="009C02C4" w:rsidRDefault="007C229C" w:rsidP="00B15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Заявитель уведомляетс</w:t>
      </w:r>
      <w:r w:rsid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 </w:t>
      </w:r>
      <w:proofErr w:type="gramStart"/>
      <w:r w:rsid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 отказе в удовлетворении заявления в письменном виде в течение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одного рабочего дня</w:t>
      </w:r>
      <w:r w:rsid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даты</w:t>
      </w:r>
      <w:proofErr w:type="gramEnd"/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рассмотрения заявлени</w:t>
      </w:r>
      <w:r w:rsid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я. Уведомление регистрируется в соответствии с установленными в </w:t>
      </w:r>
      <w:r w:rsidR="00B154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дошкольном учреждении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правилами делопроизводства</w:t>
      </w:r>
      <w:r w:rsid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Копия уведомления </w:t>
      </w:r>
      <w:proofErr w:type="gramStart"/>
      <w:r w:rsid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 отказе в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перево</w:t>
      </w:r>
      <w:r w:rsid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 воспитанника из группы в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группу без изменения</w:t>
      </w:r>
      <w:proofErr w:type="gramEnd"/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условий п</w:t>
      </w:r>
      <w:r w:rsid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олучения образования хранится в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личном деле воспитанника.</w:t>
      </w:r>
    </w:p>
    <w:p w:rsidR="007C229C" w:rsidRPr="00F6780B" w:rsidRDefault="00F6780B" w:rsidP="00490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Факт ознакомления заявителя с уведомлением фиксируется на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копии уведомлен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ия в личном деле воспитанника и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заверяется личной подписью родителя (законного представителя)</w:t>
      </w:r>
      <w:proofErr w:type="gramStart"/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.П</w:t>
      </w:r>
      <w:proofErr w:type="gramEnd"/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 отказе или уклонении родите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ля (законного представителя) от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ознакомления с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уведомлением  з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аведующий </w:t>
      </w:r>
      <w:r w:rsidR="00100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учреждения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 уполномоченное им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лицо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делает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соответствующую отметку на копии уведомления в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личном деле воспитанника. Отм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етка об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отказе или уклонении родите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ля (законного представителя) от ознакомления с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уведомлением должна со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держать должность сделавшего ее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лица,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подпись, расшифровку подписи и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дату.</w:t>
      </w:r>
    </w:p>
    <w:p w:rsidR="00490422" w:rsidRDefault="00490422" w:rsidP="00490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90422" w:rsidRDefault="007C229C" w:rsidP="00490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2.3.5. Заявление родителя (законног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представителя) воспитанника о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переводе мож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ет быть отозвано или перевод по нему может быть приостановлен в связи с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несогласием другого родителя (законного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представителя) воспитанника от перевода из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группы в группу без изменения 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условий получения образования в любой момент до издания приказа о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переводе</w:t>
      </w:r>
    </w:p>
    <w:p w:rsidR="007C229C" w:rsidRPr="00F6780B" w:rsidRDefault="007C229C" w:rsidP="00490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C229C" w:rsidRDefault="007C229C" w:rsidP="00490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2.3.6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Отзыв заявления оформляется в письменном виде и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заверяется личной подписью родителя (законного представителя) воспитанника</w:t>
      </w:r>
      <w:proofErr w:type="gramStart"/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.О</w:t>
      </w:r>
      <w:proofErr w:type="gramEnd"/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тзыв заявления родит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еля (законного представителя) о переводе воспитанника из группы в группу регистрируется в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етствии с установленными в </w:t>
      </w:r>
      <w:r w:rsidR="00100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учреждении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правилами делопроизводства. На отозванном заявлении о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ереводе проставляется отметка с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указанием даты отзы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ва заявления. Отзыв заявления о переводе хранится в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личном деле воспитанника.</w:t>
      </w:r>
    </w:p>
    <w:p w:rsidR="00100BEE" w:rsidRPr="009C02C4" w:rsidRDefault="00100BEE" w:rsidP="00490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Pr="009C02C4" w:rsidRDefault="00490422" w:rsidP="00490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2.3.7.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случае если родители (з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аконные представители) не имеют единого решения по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опросу перевода воспитанника из группы в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группу без изменения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условий получения образования,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заведующий </w:t>
      </w:r>
      <w:r w:rsidR="00100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учреждения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 уполномоченное им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лицо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вправе прио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становить процедуру перевода до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получения согласия обоих родител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ей (законных представителей), о чем на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заявлении дел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ается соответствующая отметка с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азанием даты принятия решения о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приостановлении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перевода, должности, подписи и ее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расшифровки.</w:t>
      </w:r>
      <w:proofErr w:type="gramEnd"/>
    </w:p>
    <w:p w:rsidR="007C229C" w:rsidRPr="009C02C4" w:rsidRDefault="007C229C" w:rsidP="00490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Оба родителя (законных представителя) воспитанника ув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едомляются о приостановлении перевода в письменном виде в тот же день. В уведомлении указывается срок, в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течение которого родители (законные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представители) должны прийти к единому мнению по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вопросу перев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ода воспитанника. Уведомление о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приостановлении перев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ода регистрируется в соответствии с установленными в </w:t>
      </w:r>
      <w:r w:rsidR="00100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учреждении</w:t>
      </w:r>
      <w:r w:rsidR="00100BEE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правилами делопроизводств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Копия уведомления хранится в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личном деле воспитанника.</w:t>
      </w:r>
    </w:p>
    <w:p w:rsidR="007C229C" w:rsidRPr="009C02C4" w:rsidRDefault="007C229C" w:rsidP="00490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Факт ознакомления родителей (законных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представителей) воспитанника с уведомлением фиксируется на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копии увед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омления в личном деле воспитанника и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заверяется личной подписью родителей (законных представителей).</w:t>
      </w:r>
    </w:p>
    <w:p w:rsidR="007C229C" w:rsidRPr="009C02C4" w:rsidRDefault="007C229C" w:rsidP="00B15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отказе или уклонении родител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ей (законных представителей) от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ознакомления </w:t>
      </w:r>
      <w:proofErr w:type="gramStart"/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</w:p>
    <w:p w:rsidR="007C229C" w:rsidRPr="00F6780B" w:rsidRDefault="00490422" w:rsidP="00B154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Уведомлением </w:t>
      </w:r>
      <w:proofErr w:type="gramStart"/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заведующий</w:t>
      </w:r>
      <w:proofErr w:type="gramEnd"/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154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дошкольного учреждения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 уполномоченное им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лицо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делает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соответствующую отметку на копии уведомления в личном деле. Отметка об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отказе или уклонении родител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ей (законных представителей) от ознакомления с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уведомлением должна со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держать должность сделавшего ее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подпись, расшифровку подписи и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дату.</w:t>
      </w:r>
    </w:p>
    <w:p w:rsidR="00490422" w:rsidRDefault="00490422" w:rsidP="00B154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Pr="00F6780B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2.3.8. Если в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течение срока, указанного в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уведомлении, родители (законные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представители)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воспитанника приняли решение о переводе, на заявлении о переводе делается </w:t>
      </w:r>
      <w:proofErr w:type="gramStart"/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отметка</w:t>
      </w:r>
      <w:proofErr w:type="gramEnd"/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согласии второго родите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ля (законного представителя) на перевод воспитанника из группы в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группу без изменения 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условий получения образования с указанием даты, подписи и расшифровки под </w:t>
      </w:r>
      <w:proofErr w:type="spellStart"/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иси</w:t>
      </w:r>
      <w:proofErr w:type="spellEnd"/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второго родителя.</w:t>
      </w:r>
    </w:p>
    <w:p w:rsidR="007C229C" w:rsidRDefault="00490422" w:rsidP="00B15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Издание приказа о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переводе осуществляет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ся в порядке, предусмотренном в пункте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2.3.3 настоящего порядка.</w:t>
      </w:r>
    </w:p>
    <w:p w:rsidR="00490422" w:rsidRPr="009C02C4" w:rsidRDefault="00490422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Pr="00F6780B" w:rsidRDefault="00490422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2.3.9.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в течение срока, указанного в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уведомлении, родители (законные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представители) воспитанника не приняли единого решения по его переводу из группы в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группу без изменения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условий получения образования,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заведующий </w:t>
      </w:r>
      <w:r w:rsidR="00100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учреждения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 уполномоченное им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вправе отказать в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удовлетворении заяв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ления на перевод воспитанника из группы в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группу без изменения условий по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лучения образования.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Отметка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 отказе в переводе с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казанием основания для отказа в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еводе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даты принятия решения об отказе, должности, подписи и ее расшифровки делается на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ии о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переводе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C229C" w:rsidRPr="00F6780B" w:rsidRDefault="007C229C" w:rsidP="00B15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Родители (законные представител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и) воспитанника уведомляются об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отказе в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904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удовлетворении заявления в письменном виде в тот же день. Уведомление об </w:t>
      </w:r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отказе в переводе регистрируется в соответствии с установленными в </w:t>
      </w:r>
      <w:r w:rsidR="00100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учреждении</w:t>
      </w:r>
      <w:r w:rsidR="00100BEE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правилами делопроизводств</w:t>
      </w:r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Копия уведомления хранится в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личном деле воспитанника.</w:t>
      </w:r>
    </w:p>
    <w:p w:rsidR="007C229C" w:rsidRPr="00F6780B" w:rsidRDefault="007C229C" w:rsidP="00B15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Факт ознакомления родителей (законных</w:t>
      </w:r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представителей) воспитанника с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уведомлением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фиксируется на копии уведомления в личном деле воспитанника и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заверяется личной подписью родителей (законных представителей).</w:t>
      </w:r>
    </w:p>
    <w:p w:rsidR="007C229C" w:rsidRPr="009C02C4" w:rsidRDefault="007C229C" w:rsidP="00D12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 отказе или уклонении родител</w:t>
      </w:r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ей (законных представителей) от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ознакомления </w:t>
      </w:r>
      <w:proofErr w:type="gramStart"/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</w:p>
    <w:p w:rsidR="007C229C" w:rsidRPr="00F6780B" w:rsidRDefault="00D12FF6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Уведомлением </w:t>
      </w:r>
      <w:proofErr w:type="gramStart"/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заведующий</w:t>
      </w:r>
      <w:proofErr w:type="gramEnd"/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154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дошкольного учреждения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 уполномоченное им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лицо делает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соответствующую отметку на копии уведомления в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личном деле воспитанника. Отметка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отказе или уклонении родител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ей (законных представителей) от ознакомления с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уведомлением должна со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держать должность сделавшего ее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подпись, расшифровку подписи и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дату.</w:t>
      </w:r>
    </w:p>
    <w:p w:rsidR="009C02C4" w:rsidRPr="00F6780B" w:rsidRDefault="009C02C4" w:rsidP="009C02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Default="007C229C" w:rsidP="009C02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 Перевод </w:t>
      </w:r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воспитанника (воспитанников) из группы в группу по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инициативе </w:t>
      </w:r>
      <w:r w:rsidR="00127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дошкольного учреждения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возможен в</w:t>
      </w:r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случае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изменения количества групп, реализующих образовательную программу одинакового уровня инаправленности, втом </w:t>
      </w:r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числе путем объединения групп в л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етний период;</w:t>
      </w:r>
    </w:p>
    <w:p w:rsidR="00D12FF6" w:rsidRPr="009C02C4" w:rsidRDefault="00D12FF6" w:rsidP="009C02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Pr="009C02C4" w:rsidRDefault="007C229C" w:rsidP="00127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2.4.1. Перевод воспитанника (воспитанников) детского сада из группы в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группу </w:t>
      </w:r>
      <w:proofErr w:type="gramStart"/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</w:t>
      </w:r>
      <w:proofErr w:type="gramEnd"/>
    </w:p>
    <w:p w:rsidR="007C229C" w:rsidRPr="00F6780B" w:rsidRDefault="007C229C" w:rsidP="00127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изменения у</w:t>
      </w:r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словий получения образования по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инициативе </w:t>
      </w:r>
      <w:r w:rsidR="00127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дошкольного учреждения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оформляется приказом.</w:t>
      </w:r>
    </w:p>
    <w:p w:rsidR="007C229C" w:rsidRPr="009C02C4" w:rsidRDefault="007C229C" w:rsidP="0012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перев</w:t>
      </w:r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оде должно быть учтено мнение и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пожелания родителей (законных</w:t>
      </w:r>
      <w:proofErr w:type="gramEnd"/>
    </w:p>
    <w:p w:rsidR="007C229C" w:rsidRPr="00F6780B" w:rsidRDefault="007C229C" w:rsidP="00127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представителей)</w:t>
      </w:r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воспитанника (воспитанников) с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учетом обеспечения требований</w:t>
      </w:r>
    </w:p>
    <w:p w:rsidR="007C229C" w:rsidRDefault="00D12FF6" w:rsidP="00127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законодательства к порядку организации и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осуществления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образовательной деятельности по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образовательным программа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 дошкольного образования и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возможностей </w:t>
      </w:r>
      <w:r w:rsidR="00127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дошкольного учреждения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Получение письменного согласия родителей (законных представителей)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воспитанника (воспитанников) на такой перевод не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требуется.</w:t>
      </w:r>
    </w:p>
    <w:p w:rsidR="00D12FF6" w:rsidRPr="00F6780B" w:rsidRDefault="00D12FF6" w:rsidP="00127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Default="00D12FF6" w:rsidP="00127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2.4.2. Решение </w:t>
      </w:r>
      <w:r w:rsidR="00127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дошкольного учреждения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предстоящем переводе воспитанника (воспи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танников) с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обоснованием приня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тия такого решения доводится до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сведения родителей (законных представителей)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воспитанника (воспитанников) не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чем за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четырнадцать календарных дней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 издания приказа о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переводе.</w:t>
      </w:r>
    </w:p>
    <w:p w:rsidR="00D12FF6" w:rsidRPr="009C02C4" w:rsidRDefault="00D12FF6" w:rsidP="00127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Pr="009C02C4" w:rsidRDefault="00D12FF6" w:rsidP="00127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2.4.3. При переводе более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двадцати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анников детского сада из группы в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группу без изменения условий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получения образования решение о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переводе (без указа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ния списочного состава групп) с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обоснованием принятия такого решения размещается </w:t>
      </w:r>
      <w:r w:rsidR="00127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 информ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ационном стенде детского сада и на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официальном сайте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27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дошкольного учреждения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сети «Интернет».</w:t>
      </w:r>
    </w:p>
    <w:p w:rsidR="007C229C" w:rsidRPr="00F6780B" w:rsidRDefault="00D12FF6" w:rsidP="0012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Издание приказа о переводе в этом случае осуществляется с учетом мнения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совета</w:t>
      </w:r>
    </w:p>
    <w:p w:rsidR="007C229C" w:rsidRPr="00F6780B" w:rsidRDefault="007C229C" w:rsidP="009C02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</w:t>
      </w:r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телей (законных представителей)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</w:p>
    <w:p w:rsidR="007C229C" w:rsidRPr="00F6780B" w:rsidRDefault="007C229C" w:rsidP="009C02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C229C" w:rsidRPr="00D12FF6" w:rsidRDefault="007C229C" w:rsidP="00D1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12FF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3. Перевод</w:t>
      </w:r>
      <w:r w:rsidRPr="00D12FF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воспитанника из группы одной направленности в группу</w:t>
      </w:r>
    </w:p>
    <w:p w:rsidR="007C229C" w:rsidRDefault="007C229C" w:rsidP="009C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другой направленности</w:t>
      </w:r>
    </w:p>
    <w:p w:rsidR="00D12FF6" w:rsidRPr="009C02C4" w:rsidRDefault="00D12FF6" w:rsidP="009C0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9C" w:rsidRPr="009C02C4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Перево</w:t>
      </w:r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 воспитанника, обучающегося по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образовательной програ</w:t>
      </w:r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мме дошкольного образования, из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группы </w:t>
      </w:r>
      <w:r w:rsidR="00100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учреждения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одной направленности в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группу другой на</w:t>
      </w:r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правленности возможен только по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инициативе родителя (законного представителя) воспитанника при наличии с</w:t>
      </w:r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вободных ме</w:t>
      </w:r>
      <w:proofErr w:type="gramStart"/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 в гр</w:t>
      </w:r>
      <w:proofErr w:type="gramEnd"/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уппе, в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которую планируется перевод воспитанника.</w:t>
      </w:r>
    </w:p>
    <w:p w:rsidR="007C229C" w:rsidRPr="009C02C4" w:rsidRDefault="00D12FF6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3.2. Перевод воспитанников с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ограниченными возможнос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тями здоровья осуществляется на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основании рекомендаций психолого-медико-педагогической комиссии.</w:t>
      </w:r>
    </w:p>
    <w:p w:rsidR="007C229C" w:rsidRPr="009C02C4" w:rsidRDefault="00D12FF6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3.3. Перевод воспитанника из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группы одн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ой направленности в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группу детского сада другой 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аправленности осуществляется на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основании заявления родителя (законного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представителя) воспитанника. В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заявлении указываются:</w:t>
      </w:r>
    </w:p>
    <w:p w:rsidR="007C229C" w:rsidRPr="009C02C4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фамилия, имя, отчество (при наличии) воспитанника;</w:t>
      </w:r>
    </w:p>
    <w:p w:rsidR="007C229C" w:rsidRPr="009C02C4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дата рождения воспитанника;</w:t>
      </w:r>
    </w:p>
    <w:p w:rsidR="007C229C" w:rsidRPr="009C02C4" w:rsidRDefault="00D12FF6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в) номер и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направленность группы, которую посещает воспитанник;</w:t>
      </w:r>
    </w:p>
    <w:p w:rsidR="007C229C" w:rsidRPr="009C02C4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номер и</w:t>
      </w:r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направленность группы, в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которую заявлен перевод.</w:t>
      </w:r>
    </w:p>
    <w:p w:rsidR="007C229C" w:rsidRPr="009C02C4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Кзаявлению родителя (законног</w:t>
      </w:r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представителя) воспитанника с </w:t>
      </w:r>
      <w:proofErr w:type="gramStart"/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ограниченными</w:t>
      </w:r>
      <w:proofErr w:type="gramEnd"/>
    </w:p>
    <w:p w:rsidR="007C229C" w:rsidRPr="009C02C4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здоровья прилагаются рекомендации психолого-медико-педагогической комиссии.</w:t>
      </w:r>
    </w:p>
    <w:p w:rsidR="007C229C" w:rsidRPr="009C02C4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3.3.1. Заявление родителя (законного представителя) о переводе воспитанника из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группы одной направленности 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группу </w:t>
      </w:r>
      <w:r w:rsidR="00100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учреждения</w:t>
      </w:r>
      <w:r w:rsidR="00100BEE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другой </w:t>
      </w:r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направленности регистрируется в соответствии с установленными в </w:t>
      </w:r>
      <w:r w:rsidR="00100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учреждении</w:t>
      </w:r>
      <w:r w:rsidR="00100BEE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правилами делопроизводства.</w:t>
      </w:r>
    </w:p>
    <w:p w:rsidR="007C229C" w:rsidRPr="009C02C4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Заявление родителя (законного</w:t>
      </w:r>
      <w:r w:rsidR="00127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представителя) рассматривается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127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аведующим</w:t>
      </w:r>
      <w:proofErr w:type="gramEnd"/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27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дошкольного учреждения </w:t>
      </w:r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 уполномоченным им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лицом</w:t>
      </w:r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течение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пяти рабочих дней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C229C" w:rsidRPr="009C02C4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 переводе может быть отказано </w:t>
      </w:r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отсутствии свободных ме</w:t>
      </w:r>
      <w:proofErr w:type="gramStart"/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 в гр</w:t>
      </w:r>
      <w:proofErr w:type="gramEnd"/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уппе, в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которую заявле</w:t>
      </w:r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 перевод, а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также в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случае не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достижения родителями (законными представителями) воспитанника единого мнения о</w:t>
      </w:r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тносительно перевода ребенка из группы одной направленности в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группу </w:t>
      </w:r>
      <w:r w:rsidR="00100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учреждения</w:t>
      </w:r>
      <w:r w:rsidR="00100BEE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другой направленности.</w:t>
      </w:r>
    </w:p>
    <w:p w:rsidR="00D12FF6" w:rsidRDefault="00D12FF6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Pr="009C02C4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3.3.2. </w:t>
      </w:r>
      <w:proofErr w:type="gramStart"/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принятии решения обудовлетворении заявления родителя (законного</w:t>
      </w:r>
      <w:proofErr w:type="gramEnd"/>
    </w:p>
    <w:p w:rsidR="007C229C" w:rsidRDefault="00D12FF6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представителя) </w:t>
      </w:r>
      <w:proofErr w:type="gramStart"/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заведующий</w:t>
      </w:r>
      <w:proofErr w:type="gramEnd"/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00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учреждения</w:t>
      </w:r>
      <w:r w:rsidR="00100BEE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 уполномоченное им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лицо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заключает с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родителем (законным представителем) воспитанника соответствующее дополнительное соглашение кдоговору обобразовании пообразовательным программам дошкольного образования.</w:t>
      </w:r>
    </w:p>
    <w:p w:rsidR="00D12FF6" w:rsidRPr="00F6780B" w:rsidRDefault="00D12FF6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3.3.3.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Заведующий </w:t>
      </w:r>
      <w:r w:rsidR="00127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дошкольного учреждения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 уполномоченное им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лицо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издает приказ о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переводе воспитанника в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течение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одного рабочего дня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заключения дополнительного соглашения к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договору об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образовании</w:t>
      </w:r>
      <w:proofErr w:type="gramEnd"/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переводе воспитанника из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группы </w:t>
      </w:r>
      <w:r w:rsidR="00100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учреждения</w:t>
      </w:r>
      <w:r w:rsidR="00100BEE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одной направленности в</w:t>
      </w:r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группу другой направленности. В приказе указывается дата, с которой права и обязанности </w:t>
      </w:r>
      <w:r w:rsidR="00100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учреждения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12F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родителей (законных представителей) воспитанника изменяются.</w:t>
      </w:r>
    </w:p>
    <w:p w:rsidR="00D12FF6" w:rsidRPr="00F6780B" w:rsidRDefault="00D12FF6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Pr="00F6780B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3.3.4. В случае отсутствия свободных ме</w:t>
      </w:r>
      <w:proofErr w:type="gramStart"/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 </w:t>
      </w:r>
      <w:r w:rsidR="00C36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</w:t>
      </w:r>
      <w:proofErr w:type="gramEnd"/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уппе, в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которую заявлен перевод,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заведующий </w:t>
      </w:r>
      <w:r w:rsidR="00127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дошкольного учреждения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 уполномоченное им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лицо</w:t>
      </w:r>
      <w:r w:rsidR="00C36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делает на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заявлении</w:t>
      </w:r>
    </w:p>
    <w:p w:rsidR="007C229C" w:rsidRPr="00F6780B" w:rsidRDefault="00C3600A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соответствующую отметку с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указанием основания для отказа, даты рассмотрения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заявления, должности, подписи   ее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расшифровки.</w:t>
      </w:r>
    </w:p>
    <w:p w:rsidR="007C229C" w:rsidRPr="009C02C4" w:rsidRDefault="007C229C" w:rsidP="00C36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Заявитель уведомляетс</w:t>
      </w:r>
      <w:r w:rsidR="00C36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 </w:t>
      </w:r>
      <w:proofErr w:type="gramStart"/>
      <w:r w:rsidR="00C36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 отказе в удовлетворении заявления в письменном виде в течение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одного рабочего дня</w:t>
      </w:r>
      <w:r w:rsidR="00C36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даты</w:t>
      </w:r>
      <w:proofErr w:type="gramEnd"/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рассмотрения заявлени</w:t>
      </w:r>
      <w:r w:rsidR="00C36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я. Уведомление регистрируется в соответствии с установленными в </w:t>
      </w:r>
      <w:r w:rsidR="0010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дошкольном учреждении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правилами делопроизводства</w:t>
      </w:r>
      <w:r w:rsidR="00127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Копия уведомления об </w:t>
      </w:r>
      <w:r w:rsidR="00C36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отказе в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перевод</w:t>
      </w:r>
      <w:r w:rsidR="00C36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 воспитанника, обучающегося по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образовательной програ</w:t>
      </w:r>
      <w:r w:rsidR="00C36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мме дошкольного образования, из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группы </w:t>
      </w:r>
      <w:r w:rsidR="00100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учреждения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36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одной направленности в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группу д</w:t>
      </w:r>
      <w:r w:rsidR="00C36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ругой направленности хранится в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личном деле воспитанника.</w:t>
      </w:r>
    </w:p>
    <w:p w:rsidR="007C229C" w:rsidRPr="009C02C4" w:rsidRDefault="00C3600A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Факт ознакомления заявителя с </w:t>
      </w:r>
      <w:r w:rsidR="00127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уведомлением фиксируется нак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опии уведомлен</w:t>
      </w:r>
      <w:r w:rsidR="00127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ия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личном деле воспитанника и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заверяется личной подписью родителя (законного представителя).</w:t>
      </w:r>
    </w:p>
    <w:p w:rsidR="007C229C" w:rsidRPr="009C02C4" w:rsidRDefault="007C229C" w:rsidP="00C36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отказе или уклонении родите</w:t>
      </w:r>
      <w:r w:rsidR="00C36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ля (законного представителя) от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ознакомления </w:t>
      </w:r>
      <w:proofErr w:type="gramStart"/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</w:p>
    <w:p w:rsidR="007C229C" w:rsidRDefault="00C3600A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Уведомлением </w:t>
      </w:r>
      <w:proofErr w:type="gramStart"/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заведующий</w:t>
      </w:r>
      <w:proofErr w:type="gramEnd"/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27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дошкольного учреждения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 уполномоченное им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лицо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делает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соответствующую отметку на копии уведомления в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 деле воспитанника. Отметка об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отказе или уклонении родите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ля (законного представителя) от ознакомления с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уведомлением должна со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держать должность сделавшего ее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лица, подпись, расшифровку подписи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дату.</w:t>
      </w:r>
    </w:p>
    <w:p w:rsidR="00C3600A" w:rsidRPr="00F6780B" w:rsidRDefault="00C3600A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3.3.5. Заявление родителя (законног</w:t>
      </w:r>
      <w:r w:rsidR="00C36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представителя) воспитанника о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переводе мож</w:t>
      </w:r>
      <w:r w:rsidR="00C36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ет быть отозвано или перевод по нему может быть приостановлен в связи с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несогласием другого родителя (законног</w:t>
      </w:r>
      <w:r w:rsidR="00C36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представителя) вос</w:t>
      </w:r>
      <w:r w:rsidR="00127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питанника из группы одной направленности в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36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группу другой направленности в любой момент до издания приказа о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переводе.</w:t>
      </w:r>
    </w:p>
    <w:p w:rsidR="00C3600A" w:rsidRPr="009C02C4" w:rsidRDefault="00C3600A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Pr="009C02C4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3.3.6. Отзыв заявления, приост</w:t>
      </w:r>
      <w:r w:rsidR="00C36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ановление процедуры перевода из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группы </w:t>
      </w:r>
      <w:r w:rsidR="00100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учреждения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36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одной направленности в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группу другой направленности, </w:t>
      </w:r>
      <w:r w:rsidR="00C36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также отказ в переводе в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случае не</w:t>
      </w:r>
      <w:r w:rsidR="00100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достижения родителями (законными представителями) воспитанника согласия по вопросу перевода оформляется аналогично пор</w:t>
      </w:r>
      <w:r w:rsidR="00C36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ядку, предусмотренному пунктами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2.3.5–2.3.9 настоящего порядка.</w:t>
      </w:r>
    </w:p>
    <w:p w:rsidR="00C3600A" w:rsidRDefault="00C3600A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Pr="009C02C4" w:rsidRDefault="00C3600A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3.3.7. Издание приказа о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переводе осуществляется в порядке, предусмотренном </w:t>
      </w:r>
      <w:proofErr w:type="gramStart"/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</w:p>
    <w:p w:rsidR="007C229C" w:rsidRPr="00F6780B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пункте</w:t>
      </w:r>
      <w:proofErr w:type="gramEnd"/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3.3.3 настоящего порядка.</w:t>
      </w:r>
    </w:p>
    <w:p w:rsidR="009C02C4" w:rsidRPr="00F6780B" w:rsidRDefault="009C02C4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Pr="00C3600A" w:rsidRDefault="00C3600A" w:rsidP="00C36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3600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4</w:t>
      </w:r>
      <w:r w:rsidR="007C229C" w:rsidRPr="00C3600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 Перевод воспитанника в</w:t>
      </w:r>
      <w:r w:rsidR="00D214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7C229C" w:rsidRPr="00C3600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другую организацию,</w:t>
      </w:r>
      <w:r w:rsidR="00D214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7C229C" w:rsidRPr="00C3600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осуществляющую образовательную деятельность</w:t>
      </w:r>
      <w:r w:rsidR="00D214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7C229C" w:rsidRPr="00C3600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</w:t>
      </w:r>
      <w:r w:rsidR="00D214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7C229C" w:rsidRPr="00C3600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образовательным программам дошкольного образования</w:t>
      </w:r>
    </w:p>
    <w:p w:rsidR="009C02C4" w:rsidRPr="00F6780B" w:rsidRDefault="009C02C4" w:rsidP="00C36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Pr="009C02C4" w:rsidRDefault="00C3600A" w:rsidP="00C36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 Перевод воспитанника (воспитанников) вдругую организацию, осуществляющую образовательную деятельность пообразовательным программам дошкольного образования, осуществляется впорядке инаусловиях, предусмотренных законодательством Российской Федерации:</w:t>
      </w:r>
    </w:p>
    <w:p w:rsidR="007C229C" w:rsidRPr="009C02C4" w:rsidRDefault="00C3600A" w:rsidP="00C36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оинициативе родителей (законных представителей) воспитанника;</w:t>
      </w:r>
    </w:p>
    <w:p w:rsidR="007C229C" w:rsidRPr="009C02C4" w:rsidRDefault="00C3600A" w:rsidP="00C36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в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случае прекращения деятельности </w:t>
      </w:r>
      <w:r w:rsidR="00127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дошкольного учреждения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аннулирования лицензии наосуществление образовательной деятельности;</w:t>
      </w:r>
    </w:p>
    <w:p w:rsidR="007C229C" w:rsidRDefault="00C3600A" w:rsidP="00C36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в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случае приостановления дей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ствия лицензии </w:t>
      </w:r>
      <w:r w:rsidR="00127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дошкольного учреждения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существление образовательной деятельности.</w:t>
      </w:r>
    </w:p>
    <w:p w:rsidR="00C3600A" w:rsidRPr="009C02C4" w:rsidRDefault="00C3600A" w:rsidP="00C36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Default="00C3600A" w:rsidP="00C36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</w:t>
      </w:r>
      <w:proofErr w:type="gramStart"/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Заведующий</w:t>
      </w:r>
      <w:proofErr w:type="gramEnd"/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27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дошкольного учреждения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издает приказ об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отчислении воспитанника в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порядке перевода в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принимающую образовательную организацию в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порядке, предусмотренном законодательством Российской Федерации. Договор об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образовании, заключенный с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родителями (законными представителями) воспитанника, расторгается на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основании изданного приказа об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отчислении в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порядке перевода </w:t>
      </w:r>
      <w:proofErr w:type="gramStart"/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даты отчисления</w:t>
      </w:r>
      <w:proofErr w:type="gramEnd"/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воспитанника.</w:t>
      </w:r>
    </w:p>
    <w:p w:rsidR="00C3600A" w:rsidRPr="009C02C4" w:rsidRDefault="00C3600A" w:rsidP="00C36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Pr="00F6780B" w:rsidRDefault="00C3600A" w:rsidP="00C36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 Письменные уведомления от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принимающей организации 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номере и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дате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распорядительного акта о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зачислении воспитанника, отчисленного в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порядке перевода в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принимающую организацию, регистрируются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хранятся в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детском саду вместе с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личными делами воспитанников в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соответствии с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установленными 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214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учреждении</w:t>
      </w:r>
      <w:r w:rsidR="00D214DF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правилами делопроизводства.</w:t>
      </w:r>
    </w:p>
    <w:p w:rsidR="009C02C4" w:rsidRPr="00F6780B" w:rsidRDefault="009C02C4" w:rsidP="00C36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Pr="00C3600A" w:rsidRDefault="00C3600A" w:rsidP="00C36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3600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5</w:t>
      </w:r>
      <w:r w:rsidR="007C229C" w:rsidRPr="00C3600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.Временный перевод вдругую организацию,</w:t>
      </w:r>
    </w:p>
    <w:p w:rsidR="007C229C" w:rsidRPr="00C3600A" w:rsidRDefault="007C229C" w:rsidP="00C36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3600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осуществляющую образовательную деятельностьпообразовательным</w:t>
      </w:r>
      <w:r w:rsidR="00C3600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программам дошкольного </w:t>
      </w:r>
      <w:r w:rsidRPr="00C3600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образования</w:t>
      </w:r>
    </w:p>
    <w:p w:rsidR="009C02C4" w:rsidRPr="00F6780B" w:rsidRDefault="009C02C4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Pr="00420EDC" w:rsidRDefault="00C3600A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 Временный перевод воспитанника (воспитанников) в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другую организацию,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осуществляющую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образовательную деятельность по о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бразовательным программам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дошкольного образования, осуществляется в</w:t>
      </w:r>
      <w:r w:rsidRP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порядке и на </w:t>
      </w:r>
      <w:r w:rsidR="007C229C" w:rsidRP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условиях, установленных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Отделом</w:t>
      </w:r>
      <w:r w:rsidR="007C229C" w:rsidRP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образования </w:t>
      </w:r>
      <w:r w:rsidRP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администрации </w:t>
      </w:r>
      <w:r w:rsidR="007C229C" w:rsidRP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города 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Енакиево</w:t>
      </w:r>
      <w:r w:rsidR="007C229C" w:rsidRP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 случаях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капитального (текущего) ремонта </w:t>
      </w:r>
      <w:r w:rsidR="00127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дошкольного учреждения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(полностью или частично в</w:t>
      </w:r>
      <w:r w:rsidRP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зависимости от </w:t>
      </w:r>
      <w:r w:rsidR="007C229C" w:rsidRP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объема работ);</w:t>
      </w:r>
    </w:p>
    <w:p w:rsidR="00C3600A" w:rsidRPr="00420EDC" w:rsidRDefault="00C3600A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Pr="00F6780B" w:rsidRDefault="00C3600A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7C229C" w:rsidRP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.2. Временный перевод воспитанников </w:t>
      </w:r>
      <w:r w:rsidR="00127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дошкольного учреждения </w:t>
      </w:r>
      <w:r w:rsidR="007C229C" w:rsidRP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осуществляется на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основании распорядительного </w:t>
      </w:r>
      <w:proofErr w:type="gramStart"/>
      <w:r w:rsidR="007C229C" w:rsidRP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акта 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Отдела</w:t>
      </w:r>
      <w:r w:rsidR="007C229C" w:rsidRP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образования</w:t>
      </w:r>
      <w:r w:rsidRP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администрации </w:t>
      </w:r>
      <w:r w:rsidR="007C229C" w:rsidRP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города</w:t>
      </w:r>
      <w:proofErr w:type="gramEnd"/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Енакиево</w:t>
      </w:r>
      <w:r w:rsidR="007C229C" w:rsidRP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C02C4" w:rsidRPr="00F6780B" w:rsidRDefault="009C02C4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Default="00420EDC" w:rsidP="00420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6. Отчисление из </w:t>
      </w:r>
      <w:r w:rsidR="00C90AB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дошкольного учреждения</w:t>
      </w:r>
      <w:bookmarkStart w:id="0" w:name="_GoBack"/>
      <w:bookmarkEnd w:id="0"/>
    </w:p>
    <w:p w:rsidR="00420EDC" w:rsidRPr="00420EDC" w:rsidRDefault="00420ED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7C229C" w:rsidRPr="009C02C4" w:rsidRDefault="00420ED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6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 Прекращение образовательных отношений (отчисление воспитанников) возможно пооснованиям, предусмотренным законодательством Российской Федерации:</w:t>
      </w:r>
    </w:p>
    <w:p w:rsidR="007C229C" w:rsidRPr="009C02C4" w:rsidRDefault="007C229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всвязи сполучением образования (завершением обучения);</w:t>
      </w:r>
    </w:p>
    <w:p w:rsidR="007C229C" w:rsidRDefault="007C229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досрочно пооснованиям, установленным законом.</w:t>
      </w:r>
    </w:p>
    <w:p w:rsidR="007C229C" w:rsidRPr="00F6780B" w:rsidRDefault="007C229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Pr="009C02C4" w:rsidRDefault="00420ED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 Досрочное прекращение образовательных отношений поинициативе родителя</w:t>
      </w:r>
    </w:p>
    <w:p w:rsidR="007C229C" w:rsidRPr="00F6780B" w:rsidRDefault="007C229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(законного представителя) воспитанника осуществляется на  заявления. В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заявлении указываются:</w:t>
      </w:r>
    </w:p>
    <w:p w:rsidR="007C229C" w:rsidRPr="009C02C4" w:rsidRDefault="007C229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фамилия, имя, отчество (при наличии) воспитанника;</w:t>
      </w:r>
    </w:p>
    <w:p w:rsidR="007C229C" w:rsidRPr="009C02C4" w:rsidRDefault="007C229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дата рождения воспитанника;</w:t>
      </w:r>
    </w:p>
    <w:p w:rsidR="007C229C" w:rsidRPr="009C02C4" w:rsidRDefault="007C229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номер инаправленность группы, которую посещает воспитанник;</w:t>
      </w:r>
    </w:p>
    <w:p w:rsidR="007C229C" w:rsidRPr="009C02C4" w:rsidRDefault="007C229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наименование образовательной программы (всоответствии сдоговором обобразовании</w:t>
      </w:r>
    </w:p>
    <w:p w:rsidR="007C229C" w:rsidRPr="00F6780B" w:rsidRDefault="00420ED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образовательным программам дошкольного образования);</w:t>
      </w:r>
    </w:p>
    <w:p w:rsidR="007C229C" w:rsidRPr="009C02C4" w:rsidRDefault="007C229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д) дата отчисления воспитанника.</w:t>
      </w:r>
    </w:p>
    <w:p w:rsidR="00420EDC" w:rsidRDefault="00420ED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Pr="009C02C4" w:rsidRDefault="00420ED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.3.1. Заявление родителя (законного представителя) об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отчислении регистрируется в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соответствии с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установленными в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214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учреждении</w:t>
      </w:r>
      <w:r w:rsidR="00D214DF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правилами делопроизводства.</w:t>
      </w:r>
    </w:p>
    <w:p w:rsidR="00420EDC" w:rsidRDefault="00420ED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Pr="009C02C4" w:rsidRDefault="00420ED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.3.2. </w:t>
      </w:r>
      <w:proofErr w:type="gramStart"/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Заведующий</w:t>
      </w:r>
      <w:proofErr w:type="gramEnd"/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27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дошкольного учреждения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издает приказ об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отчислении воспитанника в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течение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трех рабочих дней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даты регистрации заявления, но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позднее даты отчис</w:t>
      </w:r>
      <w:r w:rsidR="00127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ления, указанной в заявлении. В приказе указывается дата и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основание отчисления воспитанника.</w:t>
      </w:r>
    </w:p>
    <w:p w:rsidR="007C229C" w:rsidRPr="009C02C4" w:rsidRDefault="007C229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 об образовании, заключенный с родителем (законным представителе</w:t>
      </w:r>
      <w:r w:rsidR="00127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м) воспитанника расторгается на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основании изданного приказа с  отчисления воспитанника.</w:t>
      </w:r>
    </w:p>
    <w:p w:rsidR="00420EDC" w:rsidRDefault="00420ED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Pr="009C02C4" w:rsidRDefault="00420ED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.3.3. Заявление родителя (законного представителя) воспитанника оботчислении может быть отозвано или отчисление понему может быть приостановлено в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связи с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согласием другого родителя (законног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представителя) воспитанника в любой момент до даты отчисления, указанной в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заявлении.</w:t>
      </w:r>
    </w:p>
    <w:p w:rsidR="00420EDC" w:rsidRDefault="00420EDC" w:rsidP="009C02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Pr="009C02C4" w:rsidRDefault="00420EDC" w:rsidP="009C02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6.3.4. Отзыв заявления об отчислении оформляется в письменном виде и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заверяется личной подписью родителя (законного представителя).</w:t>
      </w:r>
    </w:p>
    <w:p w:rsidR="007C229C" w:rsidRPr="009C02C4" w:rsidRDefault="007C229C" w:rsidP="00420ED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Отзыв заявления родите</w:t>
      </w:r>
      <w:r w:rsid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ля (законного представителя) об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отчислении воспитанника</w:t>
      </w:r>
    </w:p>
    <w:p w:rsidR="007C229C" w:rsidRPr="00F6780B" w:rsidRDefault="00420EDC" w:rsidP="009C02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регистрируется в соответствии с установленными в </w:t>
      </w:r>
      <w:r w:rsidR="00D2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дошкольном учреждении </w:t>
      </w:r>
      <w:r w:rsidR="00D214DF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правилами </w:t>
      </w:r>
      <w:r w:rsidR="00127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елопроизводства.</w:t>
      </w:r>
    </w:p>
    <w:p w:rsidR="007C229C" w:rsidRPr="00F6780B" w:rsidRDefault="007C229C" w:rsidP="00420ED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Наотозванном заявлении оботч</w:t>
      </w:r>
      <w:r w:rsid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ислении проставляется отметка с у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казанием даты отзыва заявления. Отзыв заявления на</w:t>
      </w:r>
      <w:r w:rsid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отчисление хранится в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личном деле воспитанника.</w:t>
      </w:r>
    </w:p>
    <w:p w:rsidR="00420EDC" w:rsidRDefault="00420EDC" w:rsidP="009C02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Pr="009C02C4" w:rsidRDefault="00420EDC" w:rsidP="00127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6.3.5. В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случае если родители (законные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представители) воспитанника не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имеют единого решения повопросу прекращения образовательных отношений</w:t>
      </w:r>
      <w:proofErr w:type="gramStart"/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</w:t>
      </w:r>
      <w:proofErr w:type="gramEnd"/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аведующий </w:t>
      </w:r>
      <w:r w:rsidR="00127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дошкольного учреждения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уполномоченное им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лицо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вправе приостановить процедуру отчисления дополучения согласия обоих родителей (законных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представителей) воспитанника, о чем на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заявлении дел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ается соответствующая отметка с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указани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ем даты принятия решения о п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риостановлении отчисления, должности, подписи иеерасшифровки.</w:t>
      </w:r>
    </w:p>
    <w:p w:rsidR="007C229C" w:rsidRPr="009C02C4" w:rsidRDefault="007C229C" w:rsidP="0012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Оба родителя (законных представите</w:t>
      </w:r>
      <w:r w:rsid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ля) воспитанника уведомляются о приостановлении отчисления в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письменном виде в</w:t>
      </w:r>
      <w:r w:rsid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тот же день. В уведомлении указывается срок, в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течение которого родители (законные</w:t>
      </w:r>
      <w:r w:rsid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представители) должны прийти к единому мнению по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вопросу отчисле</w:t>
      </w:r>
      <w:r w:rsid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ния воспитанника. Уведомление о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приостановле</w:t>
      </w:r>
      <w:r w:rsid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нии отчисления регистрируется в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соответствии с</w:t>
      </w:r>
      <w:r w:rsid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установленными в </w:t>
      </w:r>
      <w:r w:rsidR="00D214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учреждении</w:t>
      </w:r>
      <w:r w:rsidR="00D214DF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правилами делопроизводства. Копия уведо</w:t>
      </w:r>
      <w:r w:rsid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мления хранится в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личном деле воспитанника.</w:t>
      </w:r>
    </w:p>
    <w:p w:rsidR="007C229C" w:rsidRPr="00F6780B" w:rsidRDefault="007C229C" w:rsidP="0012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Факт ознакомления родителей (законных</w:t>
      </w:r>
      <w:r w:rsid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представителей) воспитанника с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уведомлением фиксируется на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копии уведомления в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личном деле воспитанника и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заверяется личной подписью родителей (законных представителей)</w:t>
      </w:r>
      <w:proofErr w:type="gramStart"/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.П</w:t>
      </w:r>
      <w:proofErr w:type="gramEnd"/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 отказе или уклонении родителей (законных представителей) от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ознакомления с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уведомлением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заведующий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27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дошкольного учреждения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 уполномоченное им лицо делает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соответствующую отметку на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копии уведомления в</w:t>
      </w:r>
      <w:r w:rsidR="0042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личном деле. Отметка об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отказе или уклонении родителей (законных представителей) от ознакомления суведомлением должна содержать должность сделавшего ее лица, подпись, расшифровку подписи и дату.</w:t>
      </w:r>
    </w:p>
    <w:p w:rsidR="00420EDC" w:rsidRDefault="00420EDC" w:rsidP="00127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Pr="00F6780B" w:rsidRDefault="00420EDC" w:rsidP="00127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6.3.6. Если в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течение срока, указанного в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уведомлении, родители (законные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представители) воспитанника приняли решение оботчислении, назаявлении об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отчислении делается отметка о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согласии второго родителя (законного представителя) </w:t>
      </w:r>
      <w:r w:rsidR="00F66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отчисление воспитанника с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</w:t>
      </w:r>
      <w:r w:rsidR="00F66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занием новой даты отчисления, а также даты, подписи и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расшифровки подписи второго родителя.</w:t>
      </w:r>
    </w:p>
    <w:p w:rsidR="007C229C" w:rsidRPr="009C02C4" w:rsidRDefault="00F66A05" w:rsidP="0012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Издание приказа об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отчи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слении осуществляется в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порядке, предусмотренном </w:t>
      </w:r>
      <w:proofErr w:type="gramStart"/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</w:p>
    <w:p w:rsidR="007C229C" w:rsidRPr="00F6780B" w:rsidRDefault="00F66A05" w:rsidP="00127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Пункте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6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.3.2 настоящего порядка.</w:t>
      </w:r>
    </w:p>
    <w:p w:rsidR="00420EDC" w:rsidRDefault="00420EDC" w:rsidP="00F6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Pr="00F6780B" w:rsidRDefault="00420EDC" w:rsidP="00F6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F66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.3.7. Если в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течение срока, указанного вуведомлении, родители (законные</w:t>
      </w:r>
      <w:r w:rsidR="00F66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представители) воспитанника не приняли единого решения по вопросу его отчисления,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заведующий</w:t>
      </w:r>
      <w:r w:rsidR="00127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дошкольного учреждения или уполномоченное им лицо </w:t>
      </w:r>
      <w:r w:rsidR="00F66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вправе отказать в удовлетворении заявления на отчисление. Отметка об отказе в отчислении с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указанием основания для отказа, даты принятия решения </w:t>
      </w:r>
      <w:r w:rsidR="00F66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 отказе, должности, подписи и ее расшифровки делается на заявлении об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отчислении.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Родители (законные представител</w:t>
      </w:r>
      <w:r w:rsidR="00F66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и) воспитанника уведомляются об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отказе в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удовлетворении заявления в письменном вид</w:t>
      </w:r>
      <w:r w:rsidR="00F66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 в тот же день. Уведомление об отказе в отчислении регистрируется в соответствии с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установленными в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детском саду правилами делопроизводства.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Копия уведомления хранится в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личном деле воспитанника.</w:t>
      </w:r>
    </w:p>
    <w:p w:rsidR="007C229C" w:rsidRPr="009C02C4" w:rsidRDefault="007C229C" w:rsidP="0012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Факт ознакомления родителей (законных представителей) воспитанника суведомлением фиксируется н</w:t>
      </w:r>
      <w:r w:rsidR="00F66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копии уведомления вличном деле воспитанника изаверяется личной подписью родителей (законных представителей).</w:t>
      </w:r>
    </w:p>
    <w:p w:rsidR="007C229C" w:rsidRPr="00F6780B" w:rsidRDefault="007C229C" w:rsidP="0012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отказе или уклонении родител</w:t>
      </w:r>
      <w:r w:rsidR="00F66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ей (законных представителей) от </w:t>
      </w:r>
      <w:r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ознакомления с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уведомлением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заведующий</w:t>
      </w:r>
      <w:proofErr w:type="gramEnd"/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214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учреждения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66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 уполномоченное им лицо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делает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66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соответствующую отметку на копии уведомления в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личном деле воспитанника. Отметка оботказе или уклонении родител</w:t>
      </w:r>
      <w:r w:rsidR="00F66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ей (законных представителей) от ознакомления с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уведомлением должна со</w:t>
      </w:r>
      <w:r w:rsidR="00F66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держать должность сделавшего ее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лица,</w:t>
      </w:r>
      <w:r w:rsidR="00F66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подпись, расшифровку подписи и </w:t>
      </w:r>
      <w:r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дату.</w:t>
      </w:r>
    </w:p>
    <w:p w:rsidR="00F66A05" w:rsidRDefault="00F66A05" w:rsidP="00F6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29C" w:rsidRPr="00F6780B" w:rsidRDefault="00420EDC" w:rsidP="00F6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F66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.4. Права и </w:t>
      </w:r>
      <w:r w:rsidR="007C229C" w:rsidRPr="009C0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обязанности воспитанника, предусмотренные законодательством об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образовании и</w:t>
      </w:r>
      <w:r w:rsidR="00D21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локальными нормативными актам</w:t>
      </w:r>
      <w:r w:rsidR="00F66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="006429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дошкольного учреждения</w:t>
      </w:r>
      <w:r w:rsidR="00F66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прекращаются </w:t>
      </w:r>
      <w:proofErr w:type="gramStart"/>
      <w:r w:rsidR="00F66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</w:t>
      </w:r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даты</w:t>
      </w:r>
      <w:proofErr w:type="gramEnd"/>
      <w:r w:rsidR="007C229C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его отчисл</w:t>
      </w:r>
      <w:r w:rsidR="00B81BBD" w:rsidRPr="00F67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ения.</w:t>
      </w:r>
    </w:p>
    <w:p w:rsidR="00744238" w:rsidRPr="00F6780B" w:rsidRDefault="00744238" w:rsidP="00F6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744238" w:rsidRPr="00F6780B" w:rsidSect="004E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23A"/>
    <w:multiLevelType w:val="multilevel"/>
    <w:tmpl w:val="C5CA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FD4B08"/>
    <w:multiLevelType w:val="multilevel"/>
    <w:tmpl w:val="6190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6B4F09"/>
    <w:multiLevelType w:val="multilevel"/>
    <w:tmpl w:val="8B52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B1059D"/>
    <w:multiLevelType w:val="multilevel"/>
    <w:tmpl w:val="F792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BE1A2C"/>
    <w:multiLevelType w:val="multilevel"/>
    <w:tmpl w:val="7FE4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05DF"/>
    <w:rsid w:val="000B7B2C"/>
    <w:rsid w:val="00100BEE"/>
    <w:rsid w:val="00113394"/>
    <w:rsid w:val="001270C3"/>
    <w:rsid w:val="0018557D"/>
    <w:rsid w:val="00230813"/>
    <w:rsid w:val="002C05DF"/>
    <w:rsid w:val="00420EDC"/>
    <w:rsid w:val="00490422"/>
    <w:rsid w:val="004E24DB"/>
    <w:rsid w:val="005A479B"/>
    <w:rsid w:val="00642914"/>
    <w:rsid w:val="0073074B"/>
    <w:rsid w:val="00744238"/>
    <w:rsid w:val="007C229C"/>
    <w:rsid w:val="009C02C4"/>
    <w:rsid w:val="00AF777E"/>
    <w:rsid w:val="00B15488"/>
    <w:rsid w:val="00B81BBD"/>
    <w:rsid w:val="00B83E62"/>
    <w:rsid w:val="00C3600A"/>
    <w:rsid w:val="00C90AB5"/>
    <w:rsid w:val="00D12FF6"/>
    <w:rsid w:val="00D214DF"/>
    <w:rsid w:val="00E90961"/>
    <w:rsid w:val="00F66A05"/>
    <w:rsid w:val="00F6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EB591-44A8-4AC9-8CFE-25EBBDE6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3528</Words>
  <Characters>20115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djoru</cp:lastModifiedBy>
  <cp:revision>8</cp:revision>
  <cp:lastPrinted>2024-02-13T06:25:00Z</cp:lastPrinted>
  <dcterms:created xsi:type="dcterms:W3CDTF">2023-08-20T20:42:00Z</dcterms:created>
  <dcterms:modified xsi:type="dcterms:W3CDTF">2024-02-13T06:26:00Z</dcterms:modified>
</cp:coreProperties>
</file>